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9A" w:rsidRPr="00CC097C" w:rsidRDefault="00C07479" w:rsidP="006C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7C">
        <w:rPr>
          <w:rFonts w:ascii="Times New Roman" w:hAnsi="Times New Roman" w:cs="Times New Roman"/>
          <w:b/>
          <w:sz w:val="24"/>
          <w:szCs w:val="24"/>
        </w:rPr>
        <w:t>1</w:t>
      </w:r>
      <w:r w:rsidR="00666B73">
        <w:rPr>
          <w:rFonts w:ascii="Times New Roman" w:hAnsi="Times New Roman" w:cs="Times New Roman"/>
          <w:b/>
          <w:sz w:val="24"/>
          <w:szCs w:val="24"/>
        </w:rPr>
        <w:t>7</w:t>
      </w:r>
      <w:r w:rsidRPr="00CC097C">
        <w:rPr>
          <w:rFonts w:ascii="Times New Roman" w:hAnsi="Times New Roman" w:cs="Times New Roman"/>
          <w:b/>
          <w:sz w:val="24"/>
          <w:szCs w:val="24"/>
        </w:rPr>
        <w:t xml:space="preserve"> ноября 2018 г. в МБОУ «Лицей №174» г. </w:t>
      </w:r>
      <w:proofErr w:type="spellStart"/>
      <w:r w:rsidRPr="00CC097C">
        <w:rPr>
          <w:rFonts w:ascii="Times New Roman" w:hAnsi="Times New Roman" w:cs="Times New Roman"/>
          <w:b/>
          <w:sz w:val="24"/>
          <w:szCs w:val="24"/>
        </w:rPr>
        <w:t>Зеленогорска</w:t>
      </w:r>
      <w:proofErr w:type="spellEnd"/>
      <w:r w:rsidRPr="00CC097C">
        <w:rPr>
          <w:rFonts w:ascii="Times New Roman" w:hAnsi="Times New Roman" w:cs="Times New Roman"/>
          <w:b/>
          <w:sz w:val="24"/>
          <w:szCs w:val="24"/>
        </w:rPr>
        <w:t xml:space="preserve"> состоялось открытое краевое мероприятие «Сетевое образовательное событие по </w:t>
      </w:r>
      <w:r w:rsidR="00CC097C">
        <w:rPr>
          <w:rFonts w:ascii="Times New Roman" w:hAnsi="Times New Roman" w:cs="Times New Roman"/>
          <w:b/>
          <w:sz w:val="24"/>
          <w:szCs w:val="24"/>
        </w:rPr>
        <w:t xml:space="preserve">личностному </w:t>
      </w:r>
      <w:r w:rsidRPr="00CC097C">
        <w:rPr>
          <w:rFonts w:ascii="Times New Roman" w:hAnsi="Times New Roman" w:cs="Times New Roman"/>
          <w:b/>
          <w:sz w:val="24"/>
          <w:szCs w:val="24"/>
        </w:rPr>
        <w:t>самоопределению «Четыре четверти»</w:t>
      </w:r>
      <w:r w:rsidR="00B013D5" w:rsidRPr="00CC0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97C">
        <w:rPr>
          <w:rFonts w:ascii="Times New Roman" w:hAnsi="Times New Roman" w:cs="Times New Roman"/>
          <w:b/>
          <w:sz w:val="24"/>
          <w:szCs w:val="24"/>
        </w:rPr>
        <w:t xml:space="preserve">для 10-классников </w:t>
      </w:r>
      <w:proofErr w:type="spellStart"/>
      <w:r w:rsidRPr="00CC097C">
        <w:rPr>
          <w:rFonts w:ascii="Times New Roman" w:hAnsi="Times New Roman" w:cs="Times New Roman"/>
          <w:b/>
          <w:sz w:val="24"/>
          <w:szCs w:val="24"/>
        </w:rPr>
        <w:t>пилотных</w:t>
      </w:r>
      <w:proofErr w:type="spellEnd"/>
      <w:r w:rsidRPr="00CC097C">
        <w:rPr>
          <w:rFonts w:ascii="Times New Roman" w:hAnsi="Times New Roman" w:cs="Times New Roman"/>
          <w:b/>
          <w:sz w:val="24"/>
          <w:szCs w:val="24"/>
        </w:rPr>
        <w:t xml:space="preserve"> школ по введению ФГОС СОО.</w:t>
      </w:r>
    </w:p>
    <w:p w:rsidR="00F6279A" w:rsidRPr="00CC097C" w:rsidRDefault="00F6279A" w:rsidP="006C5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97C" w:rsidRDefault="00CC097C" w:rsidP="006C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7C">
        <w:rPr>
          <w:rFonts w:ascii="Times New Roman" w:hAnsi="Times New Roman" w:cs="Times New Roman"/>
          <w:b/>
          <w:sz w:val="24"/>
          <w:szCs w:val="24"/>
        </w:rPr>
        <w:t>Разработчики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организаторы</w:t>
      </w:r>
      <w:r w:rsidRPr="00CC097C">
        <w:rPr>
          <w:rFonts w:ascii="Times New Roman" w:hAnsi="Times New Roman" w:cs="Times New Roman"/>
          <w:b/>
          <w:sz w:val="24"/>
          <w:szCs w:val="24"/>
        </w:rPr>
        <w:t xml:space="preserve"> образовательного события</w:t>
      </w:r>
    </w:p>
    <w:p w:rsidR="006C5C80" w:rsidRDefault="006C5C80" w:rsidP="006C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>Дмитриева Оксана Валерьевна –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7C">
        <w:rPr>
          <w:rFonts w:ascii="Times New Roman" w:hAnsi="Times New Roman" w:cs="Times New Roman"/>
          <w:sz w:val="24"/>
          <w:szCs w:val="24"/>
        </w:rPr>
        <w:t>МБОУ «Лицей №174»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5C80" w:rsidRDefault="006C5C80" w:rsidP="006C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>Алесина Наталья Викторовна –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7C">
        <w:rPr>
          <w:rFonts w:ascii="Times New Roman" w:hAnsi="Times New Roman" w:cs="Times New Roman"/>
          <w:sz w:val="24"/>
          <w:szCs w:val="24"/>
        </w:rPr>
        <w:t>МБОУ «СОШ №169»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C80" w:rsidRPr="00CC097C" w:rsidRDefault="006C5C80" w:rsidP="006C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7C">
        <w:rPr>
          <w:rFonts w:ascii="Times New Roman" w:hAnsi="Times New Roman" w:cs="Times New Roman"/>
          <w:b/>
          <w:sz w:val="24"/>
          <w:szCs w:val="24"/>
        </w:rPr>
        <w:t>Организаторы образовательного события</w:t>
      </w:r>
    </w:p>
    <w:p w:rsidR="006C5C80" w:rsidRPr="00CC097C" w:rsidRDefault="006C5C80" w:rsidP="006C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7C">
        <w:rPr>
          <w:rFonts w:ascii="Times New Roman" w:hAnsi="Times New Roman" w:cs="Times New Roman"/>
          <w:sz w:val="24"/>
          <w:szCs w:val="24"/>
        </w:rPr>
        <w:t>Врачева</w:t>
      </w:r>
      <w:proofErr w:type="spellEnd"/>
      <w:r w:rsidRPr="00CC097C">
        <w:rPr>
          <w:rFonts w:ascii="Times New Roman" w:hAnsi="Times New Roman" w:cs="Times New Roman"/>
          <w:sz w:val="24"/>
          <w:szCs w:val="24"/>
        </w:rPr>
        <w:t xml:space="preserve"> Татьяна Викторовна – замдиректора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7C">
        <w:rPr>
          <w:rFonts w:ascii="Times New Roman" w:hAnsi="Times New Roman" w:cs="Times New Roman"/>
          <w:sz w:val="24"/>
          <w:szCs w:val="24"/>
        </w:rPr>
        <w:t>МБОУ «Лицей №174»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5C80" w:rsidRPr="00CC097C" w:rsidRDefault="006C5C80" w:rsidP="006C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>Фокина Людмила Григорьевна – замдиректора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7C">
        <w:rPr>
          <w:rFonts w:ascii="Times New Roman" w:hAnsi="Times New Roman" w:cs="Times New Roman"/>
          <w:sz w:val="24"/>
          <w:szCs w:val="24"/>
        </w:rPr>
        <w:t>МБОУ «СОШ №169»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5C80" w:rsidRPr="00CC097C" w:rsidRDefault="006C5C80" w:rsidP="006C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7C">
        <w:rPr>
          <w:rFonts w:ascii="Times New Roman" w:hAnsi="Times New Roman" w:cs="Times New Roman"/>
          <w:sz w:val="24"/>
          <w:szCs w:val="24"/>
        </w:rPr>
        <w:t>Чернацкая</w:t>
      </w:r>
      <w:proofErr w:type="spellEnd"/>
      <w:r w:rsidRPr="00CC097C">
        <w:rPr>
          <w:rFonts w:ascii="Times New Roman" w:hAnsi="Times New Roman" w:cs="Times New Roman"/>
          <w:sz w:val="24"/>
          <w:szCs w:val="24"/>
        </w:rPr>
        <w:t xml:space="preserve"> Ирина Викторовна –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7C">
        <w:rPr>
          <w:rFonts w:ascii="Times New Roman" w:hAnsi="Times New Roman" w:cs="Times New Roman"/>
          <w:sz w:val="24"/>
          <w:szCs w:val="24"/>
        </w:rPr>
        <w:t>МБОУ «СОШ №161»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5C80" w:rsidRPr="00CC097C" w:rsidRDefault="006C5C80" w:rsidP="006C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 xml:space="preserve">Дьяченко Наталья Николаевна – </w:t>
      </w:r>
      <w:proofErr w:type="spellStart"/>
      <w:r w:rsidRPr="00CC097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7C">
        <w:rPr>
          <w:rFonts w:ascii="Times New Roman" w:hAnsi="Times New Roman" w:cs="Times New Roman"/>
          <w:sz w:val="24"/>
          <w:szCs w:val="24"/>
        </w:rPr>
        <w:t>МБОУ «Гимназия №164»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5C80" w:rsidRPr="00CC097C" w:rsidRDefault="006C5C80" w:rsidP="006C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>Баринова Мария Васильевна – педагог-организатор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7C">
        <w:rPr>
          <w:rFonts w:ascii="Times New Roman" w:hAnsi="Times New Roman" w:cs="Times New Roman"/>
          <w:sz w:val="24"/>
          <w:szCs w:val="24"/>
        </w:rPr>
        <w:t>МБОУ «СОШ №169»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5C80" w:rsidRPr="00CC097C" w:rsidRDefault="006C5C80" w:rsidP="006C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7C">
        <w:rPr>
          <w:rFonts w:ascii="Times New Roman" w:hAnsi="Times New Roman" w:cs="Times New Roman"/>
          <w:sz w:val="24"/>
          <w:szCs w:val="24"/>
        </w:rPr>
        <w:t>Бодрова</w:t>
      </w:r>
      <w:proofErr w:type="spellEnd"/>
      <w:r w:rsidRPr="00CC097C">
        <w:rPr>
          <w:rFonts w:ascii="Times New Roman" w:hAnsi="Times New Roman" w:cs="Times New Roman"/>
          <w:sz w:val="24"/>
          <w:szCs w:val="24"/>
        </w:rPr>
        <w:t xml:space="preserve"> Светлана Владимировна –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7C">
        <w:rPr>
          <w:rFonts w:ascii="Times New Roman" w:hAnsi="Times New Roman" w:cs="Times New Roman"/>
          <w:sz w:val="24"/>
          <w:szCs w:val="24"/>
        </w:rPr>
        <w:t>МБОУ «СОШ №169»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5C80" w:rsidRDefault="006C5C80" w:rsidP="006C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097C">
        <w:rPr>
          <w:rFonts w:ascii="Times New Roman" w:hAnsi="Times New Roman" w:cs="Times New Roman"/>
          <w:sz w:val="24"/>
          <w:szCs w:val="24"/>
        </w:rPr>
        <w:t>Заварыкина</w:t>
      </w:r>
      <w:proofErr w:type="spellEnd"/>
      <w:r w:rsidRPr="00CC097C">
        <w:rPr>
          <w:rFonts w:ascii="Times New Roman" w:hAnsi="Times New Roman" w:cs="Times New Roman"/>
          <w:sz w:val="24"/>
          <w:szCs w:val="24"/>
        </w:rPr>
        <w:t xml:space="preserve"> Елена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Pr="00CC097C">
        <w:rPr>
          <w:rFonts w:ascii="Times New Roman" w:hAnsi="Times New Roman" w:cs="Times New Roman"/>
          <w:sz w:val="24"/>
          <w:szCs w:val="24"/>
        </w:rPr>
        <w:t>МБОУ «Лицей №174»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C80" w:rsidRDefault="006C5C80" w:rsidP="006C5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97C" w:rsidRDefault="00CC097C" w:rsidP="006C5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мероприятие были приглашены десятиклассники </w:t>
      </w:r>
      <w:proofErr w:type="spellStart"/>
      <w:r w:rsidRPr="00CC097C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CC097C">
        <w:rPr>
          <w:rFonts w:ascii="Times New Roman" w:hAnsi="Times New Roman" w:cs="Times New Roman"/>
          <w:sz w:val="24"/>
          <w:szCs w:val="24"/>
        </w:rPr>
        <w:t xml:space="preserve"> школ по введению ФГОС СОО</w:t>
      </w:r>
      <w:r>
        <w:rPr>
          <w:rFonts w:ascii="Times New Roman" w:hAnsi="Times New Roman" w:cs="Times New Roman"/>
          <w:sz w:val="24"/>
          <w:szCs w:val="24"/>
        </w:rPr>
        <w:t xml:space="preserve"> (161, 164, 169, 174), которые испытывают трудности в личностном самоопределении</w:t>
      </w:r>
      <w:r w:rsidR="00140708">
        <w:rPr>
          <w:rFonts w:ascii="Times New Roman" w:hAnsi="Times New Roman" w:cs="Times New Roman"/>
          <w:sz w:val="24"/>
          <w:szCs w:val="24"/>
        </w:rPr>
        <w:t>, что было выявлено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предварительного анкетирования</w:t>
      </w:r>
      <w:r w:rsidR="00140708">
        <w:rPr>
          <w:rFonts w:ascii="Times New Roman" w:hAnsi="Times New Roman" w:cs="Times New Roman"/>
          <w:sz w:val="24"/>
          <w:szCs w:val="24"/>
        </w:rPr>
        <w:t>.</w:t>
      </w:r>
    </w:p>
    <w:p w:rsidR="003C6524" w:rsidRPr="00CC097C" w:rsidRDefault="00A07B53" w:rsidP="006C5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 xml:space="preserve">Одной из основных </w:t>
      </w:r>
      <w:r w:rsidRPr="00CC097C">
        <w:rPr>
          <w:rFonts w:ascii="Times New Roman" w:hAnsi="Times New Roman" w:cs="Times New Roman"/>
          <w:b/>
          <w:sz w:val="24"/>
          <w:szCs w:val="24"/>
        </w:rPr>
        <w:t>задач</w:t>
      </w:r>
      <w:r w:rsidRPr="00CC097C">
        <w:rPr>
          <w:rFonts w:ascii="Times New Roman" w:hAnsi="Times New Roman" w:cs="Times New Roman"/>
          <w:sz w:val="24"/>
          <w:szCs w:val="24"/>
        </w:rPr>
        <w:t xml:space="preserve"> юношеского возраста является </w:t>
      </w:r>
      <w:r w:rsidRPr="00CC097C">
        <w:rPr>
          <w:rFonts w:ascii="Times New Roman" w:hAnsi="Times New Roman" w:cs="Times New Roman"/>
          <w:b/>
          <w:sz w:val="24"/>
          <w:szCs w:val="24"/>
        </w:rPr>
        <w:t>самоопределение.</w:t>
      </w:r>
      <w:r w:rsidRPr="00CC097C">
        <w:rPr>
          <w:rFonts w:ascii="Times New Roman" w:hAnsi="Times New Roman" w:cs="Times New Roman"/>
          <w:sz w:val="24"/>
          <w:szCs w:val="24"/>
        </w:rPr>
        <w:t xml:space="preserve"> В период юности человеку необходимо создать свой жизненный план - решить вопросы, кем быть (профессиональное самоопределение) и каким быть (личностное самоопределение). </w:t>
      </w:r>
    </w:p>
    <w:p w:rsidR="00C648AB" w:rsidRPr="00CC097C" w:rsidRDefault="00B013D5" w:rsidP="006C5C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>О</w:t>
      </w:r>
      <w:r w:rsidR="003C6524" w:rsidRPr="00CC097C">
        <w:rPr>
          <w:rFonts w:ascii="Times New Roman" w:hAnsi="Times New Roman" w:cs="Times New Roman"/>
          <w:sz w:val="24"/>
          <w:szCs w:val="24"/>
        </w:rPr>
        <w:t>бразовательное событие</w:t>
      </w:r>
      <w:r w:rsidR="00FB1AF6" w:rsidRPr="00CC097C">
        <w:rPr>
          <w:rFonts w:ascii="Times New Roman" w:hAnsi="Times New Roman" w:cs="Times New Roman"/>
          <w:sz w:val="24"/>
          <w:szCs w:val="24"/>
        </w:rPr>
        <w:t xml:space="preserve"> </w:t>
      </w:r>
      <w:r w:rsidR="00FB1AF6" w:rsidRPr="00CC09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48AB" w:rsidRPr="00CC097C">
        <w:rPr>
          <w:rFonts w:ascii="Times New Roman" w:hAnsi="Times New Roman" w:cs="Times New Roman"/>
          <w:b/>
          <w:sz w:val="24"/>
          <w:szCs w:val="24"/>
        </w:rPr>
        <w:t xml:space="preserve">личностному </w:t>
      </w:r>
      <w:r w:rsidR="00FB1AF6" w:rsidRPr="00CC097C">
        <w:rPr>
          <w:rFonts w:ascii="Times New Roman" w:hAnsi="Times New Roman" w:cs="Times New Roman"/>
          <w:b/>
          <w:sz w:val="24"/>
          <w:szCs w:val="24"/>
        </w:rPr>
        <w:t>самоопределению</w:t>
      </w:r>
      <w:r w:rsidR="00FB1AF6" w:rsidRPr="00CC097C">
        <w:rPr>
          <w:rFonts w:ascii="Times New Roman" w:hAnsi="Times New Roman" w:cs="Times New Roman"/>
          <w:sz w:val="24"/>
          <w:szCs w:val="24"/>
        </w:rPr>
        <w:t xml:space="preserve"> </w:t>
      </w:r>
      <w:r w:rsidR="003C6524" w:rsidRPr="00CC097C">
        <w:rPr>
          <w:rFonts w:ascii="Times New Roman" w:hAnsi="Times New Roman" w:cs="Times New Roman"/>
          <w:sz w:val="24"/>
          <w:szCs w:val="24"/>
        </w:rPr>
        <w:t>с</w:t>
      </w:r>
      <w:r w:rsidR="008F58F0" w:rsidRPr="00CC097C">
        <w:rPr>
          <w:rFonts w:ascii="Times New Roman" w:hAnsi="Times New Roman" w:cs="Times New Roman"/>
          <w:sz w:val="24"/>
          <w:szCs w:val="24"/>
        </w:rPr>
        <w:t xml:space="preserve">троится на </w:t>
      </w:r>
      <w:r w:rsidR="003C6524" w:rsidRPr="00CC097C">
        <w:rPr>
          <w:rFonts w:ascii="Times New Roman" w:hAnsi="Times New Roman" w:cs="Times New Roman"/>
          <w:sz w:val="24"/>
          <w:szCs w:val="24"/>
        </w:rPr>
        <w:t>игровой методике</w:t>
      </w:r>
      <w:r w:rsidR="003C6524" w:rsidRPr="00CC097C">
        <w:rPr>
          <w:rFonts w:ascii="Times New Roman" w:hAnsi="Times New Roman" w:cs="Times New Roman"/>
          <w:b/>
          <w:sz w:val="24"/>
          <w:szCs w:val="24"/>
        </w:rPr>
        <w:t xml:space="preserve"> «Четыре четверти»</w:t>
      </w:r>
      <w:r w:rsidR="00C648AB" w:rsidRPr="00CC097C">
        <w:rPr>
          <w:rFonts w:ascii="Times New Roman" w:hAnsi="Times New Roman" w:cs="Times New Roman"/>
          <w:sz w:val="24"/>
          <w:szCs w:val="24"/>
        </w:rPr>
        <w:t xml:space="preserve"> </w:t>
      </w:r>
      <w:r w:rsidR="00C648AB" w:rsidRPr="00CC097C">
        <w:rPr>
          <w:rFonts w:ascii="Times New Roman" w:hAnsi="Times New Roman" w:cs="Times New Roman"/>
          <w:b/>
          <w:sz w:val="24"/>
          <w:szCs w:val="24"/>
        </w:rPr>
        <w:t>авторов-составителей Васильевой Н.П., Никитиной Е.В., Хасана Б.И.</w:t>
      </w:r>
    </w:p>
    <w:p w:rsidR="00C648AB" w:rsidRPr="00CC097C" w:rsidRDefault="00C648AB" w:rsidP="006C5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>В процессе деловой игры обнаруживается потенциал самостоятельности и ответственности, планирования и использования ресурсов школьников.</w:t>
      </w:r>
    </w:p>
    <w:p w:rsidR="00C648AB" w:rsidRPr="00CC097C" w:rsidRDefault="00C648AB" w:rsidP="006C5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>Участники игры должны распределить выделенные им по правилам игры ресурсы – деньги и время на занятия, которые их интересуют.</w:t>
      </w:r>
    </w:p>
    <w:p w:rsidR="00C648AB" w:rsidRPr="00CC097C" w:rsidRDefault="00C648AB" w:rsidP="006C5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 xml:space="preserve">Чтобы исключить случайность выбора и выявить его устойчивость, участникам игры предлагается сделать четыре пробы, в каждой из которых создаются новые препятствия на пути к достижению выбранного занятия (области, сферы). </w:t>
      </w:r>
    </w:p>
    <w:p w:rsidR="00C648AB" w:rsidRPr="00CC097C" w:rsidRDefault="00C648AB" w:rsidP="006C5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7C">
        <w:rPr>
          <w:rFonts w:ascii="Times New Roman" w:hAnsi="Times New Roman" w:cs="Times New Roman"/>
          <w:sz w:val="24"/>
          <w:szCs w:val="24"/>
        </w:rPr>
        <w:t>Препятствия являются обязательным условием игры. Поскольку только в преодолении можно «увидеть» действительную заинтересованность в достижениях.</w:t>
      </w:r>
    </w:p>
    <w:p w:rsidR="008A747A" w:rsidRDefault="008A747A" w:rsidP="006C5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47A">
        <w:rPr>
          <w:rFonts w:ascii="Times New Roman" w:hAnsi="Times New Roman" w:cs="Times New Roman"/>
          <w:b/>
          <w:sz w:val="24"/>
          <w:szCs w:val="24"/>
        </w:rPr>
        <w:t>Необходимость достигнутых результатов</w:t>
      </w:r>
      <w:r w:rsidRPr="008A747A">
        <w:rPr>
          <w:rFonts w:ascii="Times New Roman" w:hAnsi="Times New Roman" w:cs="Times New Roman"/>
          <w:sz w:val="24"/>
          <w:szCs w:val="24"/>
        </w:rPr>
        <w:t xml:space="preserve"> в жизни старшеклассника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A747A">
        <w:rPr>
          <w:rFonts w:ascii="Times New Roman" w:hAnsi="Times New Roman" w:cs="Times New Roman"/>
          <w:sz w:val="24"/>
          <w:szCs w:val="24"/>
        </w:rPr>
        <w:t xml:space="preserve"> настоящем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CC097C">
        <w:rPr>
          <w:rFonts w:ascii="Times New Roman" w:hAnsi="Times New Roman" w:cs="Times New Roman"/>
          <w:sz w:val="24"/>
          <w:szCs w:val="24"/>
        </w:rPr>
        <w:t>стать субъектом своего образования, распоряжаться ограниченным набором ресурсов для создания индивидуал</w:t>
      </w:r>
      <w:r>
        <w:rPr>
          <w:rFonts w:ascii="Times New Roman" w:hAnsi="Times New Roman" w:cs="Times New Roman"/>
          <w:sz w:val="24"/>
          <w:szCs w:val="24"/>
        </w:rPr>
        <w:t>ьного образовательного маршрута; в</w:t>
      </w:r>
      <w:r w:rsidRPr="008A747A">
        <w:rPr>
          <w:rFonts w:ascii="Times New Roman" w:hAnsi="Times New Roman" w:cs="Times New Roman"/>
          <w:sz w:val="24"/>
          <w:szCs w:val="24"/>
        </w:rPr>
        <w:t xml:space="preserve"> будущем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C097C">
        <w:rPr>
          <w:rFonts w:ascii="Times New Roman" w:hAnsi="Times New Roman" w:cs="Times New Roman"/>
          <w:sz w:val="24"/>
          <w:szCs w:val="24"/>
        </w:rPr>
        <w:t>личностное самоопределение, анализ своих умений распоряжаться ресурсами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07A" w:rsidRDefault="00140708" w:rsidP="006C5C8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7A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0A507A" w:rsidRPr="000A507A">
        <w:rPr>
          <w:rFonts w:ascii="Times New Roman" w:hAnsi="Times New Roman" w:cs="Times New Roman"/>
          <w:sz w:val="24"/>
          <w:szCs w:val="24"/>
        </w:rPr>
        <w:t>мероприятия л</w:t>
      </w:r>
      <w:r w:rsidR="008E0473" w:rsidRPr="000A507A">
        <w:rPr>
          <w:rFonts w:ascii="Times New Roman" w:hAnsi="Times New Roman" w:cs="Times New Roman"/>
          <w:sz w:val="24"/>
          <w:szCs w:val="24"/>
        </w:rPr>
        <w:t>ичностные</w:t>
      </w:r>
      <w:r w:rsidR="00D96DE1" w:rsidRPr="000A507A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DE5240" w:rsidRPr="000A507A">
        <w:rPr>
          <w:rFonts w:ascii="Times New Roman" w:hAnsi="Times New Roman" w:cs="Times New Roman"/>
          <w:sz w:val="24"/>
          <w:szCs w:val="24"/>
        </w:rPr>
        <w:t>,</w:t>
      </w:r>
      <w:r w:rsidR="00D96DE1" w:rsidRPr="000A507A">
        <w:rPr>
          <w:rFonts w:ascii="Times New Roman" w:hAnsi="Times New Roman" w:cs="Times New Roman"/>
          <w:sz w:val="24"/>
          <w:szCs w:val="24"/>
        </w:rPr>
        <w:t xml:space="preserve"> </w:t>
      </w:r>
      <w:r w:rsidR="00FB1AF6" w:rsidRPr="000A507A">
        <w:rPr>
          <w:rFonts w:ascii="Times New Roman" w:hAnsi="Times New Roman" w:cs="Times New Roman"/>
          <w:sz w:val="24"/>
          <w:szCs w:val="24"/>
        </w:rPr>
        <w:t xml:space="preserve">на совершенствование которых направлено </w:t>
      </w:r>
      <w:r w:rsidR="00F6279A" w:rsidRPr="000A507A">
        <w:rPr>
          <w:rFonts w:ascii="Times New Roman" w:hAnsi="Times New Roman" w:cs="Times New Roman"/>
          <w:sz w:val="24"/>
          <w:szCs w:val="24"/>
        </w:rPr>
        <w:t>образовательное событие</w:t>
      </w:r>
      <w:r w:rsidRPr="000A507A">
        <w:rPr>
          <w:rFonts w:ascii="Times New Roman" w:hAnsi="Times New Roman" w:cs="Times New Roman"/>
          <w:sz w:val="24"/>
          <w:szCs w:val="24"/>
        </w:rPr>
        <w:t xml:space="preserve"> (</w:t>
      </w:r>
      <w:r w:rsidR="000A507A" w:rsidRPr="000A507A">
        <w:rPr>
          <w:rFonts w:ascii="Times New Roman" w:hAnsi="Times New Roman" w:cs="Times New Roman"/>
          <w:b/>
          <w:sz w:val="24"/>
          <w:szCs w:val="24"/>
        </w:rPr>
        <w:t>развитие навыков стратегического планирования,  умения распоряжаться своими ресурсами, ответственности и самостоятельности</w:t>
      </w:r>
      <w:r w:rsidR="000A507A" w:rsidRPr="000A507A">
        <w:rPr>
          <w:rFonts w:ascii="Times New Roman" w:hAnsi="Times New Roman" w:cs="Times New Roman"/>
          <w:sz w:val="24"/>
          <w:szCs w:val="24"/>
        </w:rPr>
        <w:t xml:space="preserve">) </w:t>
      </w:r>
      <w:r w:rsidRPr="000A507A">
        <w:rPr>
          <w:rFonts w:ascii="Times New Roman" w:hAnsi="Times New Roman" w:cs="Times New Roman"/>
          <w:sz w:val="24"/>
          <w:szCs w:val="24"/>
        </w:rPr>
        <w:t>были проанализированы каждым участником, группой</w:t>
      </w:r>
      <w:r w:rsidR="00C041A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0A507A">
        <w:rPr>
          <w:rFonts w:ascii="Times New Roman" w:hAnsi="Times New Roman" w:cs="Times New Roman"/>
          <w:sz w:val="24"/>
          <w:szCs w:val="24"/>
        </w:rPr>
        <w:t xml:space="preserve"> и совместно всеми участниками.</w:t>
      </w:r>
    </w:p>
    <w:p w:rsidR="004378AC" w:rsidRDefault="000A507A" w:rsidP="006C5C8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учреждениях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школах) предполагается дальнейшая работа педагогов-психологов с </w:t>
      </w:r>
      <w:r w:rsidR="008A747A" w:rsidRPr="008A747A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8A747A">
        <w:rPr>
          <w:rFonts w:ascii="Times New Roman" w:hAnsi="Times New Roman" w:cs="Times New Roman"/>
          <w:b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события (консультирование, сопровождение, поддержка).</w:t>
      </w:r>
    </w:p>
    <w:p w:rsidR="00140708" w:rsidRPr="00111E09" w:rsidRDefault="004378AC" w:rsidP="006C5C8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рефлексивной информации, полученной от участников</w:t>
      </w:r>
      <w:r w:rsidR="00C041A4">
        <w:rPr>
          <w:rFonts w:ascii="Times New Roman" w:hAnsi="Times New Roman" w:cs="Times New Roman"/>
          <w:sz w:val="24"/>
          <w:szCs w:val="24"/>
        </w:rPr>
        <w:t xml:space="preserve"> образовательного события</w:t>
      </w:r>
      <w:r>
        <w:rPr>
          <w:rFonts w:ascii="Times New Roman" w:hAnsi="Times New Roman" w:cs="Times New Roman"/>
          <w:sz w:val="24"/>
          <w:szCs w:val="24"/>
        </w:rPr>
        <w:t>, можно с уверенностью сказать, что подобные мероприятия нужны старшеклассникам, многие</w:t>
      </w:r>
      <w:r w:rsidR="00C041A4">
        <w:rPr>
          <w:rFonts w:ascii="Times New Roman" w:hAnsi="Times New Roman" w:cs="Times New Roman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09">
        <w:rPr>
          <w:rFonts w:ascii="Times New Roman" w:hAnsi="Times New Roman" w:cs="Times New Roman"/>
          <w:b/>
          <w:sz w:val="24"/>
          <w:szCs w:val="24"/>
        </w:rPr>
        <w:t>изменили свой подход к использованию собственных ресурсов</w:t>
      </w:r>
      <w:r w:rsidR="00111E09" w:rsidRPr="00111E09">
        <w:rPr>
          <w:rFonts w:ascii="Times New Roman" w:hAnsi="Times New Roman" w:cs="Times New Roman"/>
          <w:b/>
          <w:sz w:val="24"/>
          <w:szCs w:val="24"/>
        </w:rPr>
        <w:t xml:space="preserve"> (времени, денег и т.д.)</w:t>
      </w:r>
      <w:r w:rsidR="00C041A4">
        <w:rPr>
          <w:rFonts w:ascii="Times New Roman" w:hAnsi="Times New Roman" w:cs="Times New Roman"/>
          <w:b/>
          <w:sz w:val="24"/>
          <w:szCs w:val="24"/>
        </w:rPr>
        <w:t xml:space="preserve"> и к </w:t>
      </w:r>
      <w:r w:rsidRPr="00111E09">
        <w:rPr>
          <w:rFonts w:ascii="Times New Roman" w:hAnsi="Times New Roman" w:cs="Times New Roman"/>
          <w:b/>
          <w:sz w:val="24"/>
          <w:szCs w:val="24"/>
        </w:rPr>
        <w:t xml:space="preserve">расстановке </w:t>
      </w:r>
      <w:r w:rsidR="00111E09" w:rsidRPr="00111E09">
        <w:rPr>
          <w:rFonts w:ascii="Times New Roman" w:hAnsi="Times New Roman" w:cs="Times New Roman"/>
          <w:b/>
          <w:sz w:val="24"/>
          <w:szCs w:val="24"/>
        </w:rPr>
        <w:t>жизненных приоритетов.</w:t>
      </w:r>
    </w:p>
    <w:sectPr w:rsidR="00140708" w:rsidRPr="00111E09" w:rsidSect="00390E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DF5"/>
    <w:multiLevelType w:val="hybridMultilevel"/>
    <w:tmpl w:val="81C0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1D94"/>
    <w:multiLevelType w:val="hybridMultilevel"/>
    <w:tmpl w:val="CA0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B18"/>
    <w:multiLevelType w:val="hybridMultilevel"/>
    <w:tmpl w:val="A37E8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67AA9"/>
    <w:multiLevelType w:val="multilevel"/>
    <w:tmpl w:val="C01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644C04"/>
    <w:multiLevelType w:val="hybridMultilevel"/>
    <w:tmpl w:val="29A4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8F0B87"/>
    <w:multiLevelType w:val="hybridMultilevel"/>
    <w:tmpl w:val="B7D2A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BC5E55"/>
    <w:multiLevelType w:val="hybridMultilevel"/>
    <w:tmpl w:val="CA0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1E7B"/>
    <w:multiLevelType w:val="hybridMultilevel"/>
    <w:tmpl w:val="1C207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B454F0"/>
    <w:multiLevelType w:val="hybridMultilevel"/>
    <w:tmpl w:val="84CA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64672"/>
    <w:multiLevelType w:val="hybridMultilevel"/>
    <w:tmpl w:val="8FA63478"/>
    <w:lvl w:ilvl="0" w:tplc="AFA4B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34152"/>
    <w:multiLevelType w:val="hybridMultilevel"/>
    <w:tmpl w:val="750CE552"/>
    <w:lvl w:ilvl="0" w:tplc="041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67D11A21"/>
    <w:multiLevelType w:val="hybridMultilevel"/>
    <w:tmpl w:val="EC86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A23A2"/>
    <w:multiLevelType w:val="hybridMultilevel"/>
    <w:tmpl w:val="66B6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147EB"/>
    <w:multiLevelType w:val="hybridMultilevel"/>
    <w:tmpl w:val="2CA41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A1D"/>
    <w:rsid w:val="000104C2"/>
    <w:rsid w:val="00030C2A"/>
    <w:rsid w:val="000421DB"/>
    <w:rsid w:val="0007006E"/>
    <w:rsid w:val="00070A8E"/>
    <w:rsid w:val="00071CFC"/>
    <w:rsid w:val="00086CD1"/>
    <w:rsid w:val="00097B2A"/>
    <w:rsid w:val="000A507A"/>
    <w:rsid w:val="000E0720"/>
    <w:rsid w:val="000E563E"/>
    <w:rsid w:val="00111E09"/>
    <w:rsid w:val="00140708"/>
    <w:rsid w:val="00146153"/>
    <w:rsid w:val="001A5438"/>
    <w:rsid w:val="001A7667"/>
    <w:rsid w:val="001B05A0"/>
    <w:rsid w:val="001F5E80"/>
    <w:rsid w:val="00211F53"/>
    <w:rsid w:val="0022456A"/>
    <w:rsid w:val="00244D64"/>
    <w:rsid w:val="002B0940"/>
    <w:rsid w:val="00304F21"/>
    <w:rsid w:val="00387AAF"/>
    <w:rsid w:val="00390EC7"/>
    <w:rsid w:val="003C6524"/>
    <w:rsid w:val="004378AC"/>
    <w:rsid w:val="0045537E"/>
    <w:rsid w:val="0046338A"/>
    <w:rsid w:val="00475ADF"/>
    <w:rsid w:val="00496D76"/>
    <w:rsid w:val="004A4DE3"/>
    <w:rsid w:val="004D4837"/>
    <w:rsid w:val="004F39D7"/>
    <w:rsid w:val="00540AAC"/>
    <w:rsid w:val="005516C0"/>
    <w:rsid w:val="005569E9"/>
    <w:rsid w:val="00560D04"/>
    <w:rsid w:val="005A4BAA"/>
    <w:rsid w:val="005A7895"/>
    <w:rsid w:val="0060345C"/>
    <w:rsid w:val="00630503"/>
    <w:rsid w:val="00666B73"/>
    <w:rsid w:val="00681CC0"/>
    <w:rsid w:val="006C5C80"/>
    <w:rsid w:val="0071234A"/>
    <w:rsid w:val="00736A1D"/>
    <w:rsid w:val="00766B52"/>
    <w:rsid w:val="00792018"/>
    <w:rsid w:val="007A4958"/>
    <w:rsid w:val="007B0B0C"/>
    <w:rsid w:val="007E05D0"/>
    <w:rsid w:val="007E7D3B"/>
    <w:rsid w:val="008151AC"/>
    <w:rsid w:val="008356D7"/>
    <w:rsid w:val="00840CCF"/>
    <w:rsid w:val="00856F71"/>
    <w:rsid w:val="00872225"/>
    <w:rsid w:val="008754A6"/>
    <w:rsid w:val="0089286C"/>
    <w:rsid w:val="0089324A"/>
    <w:rsid w:val="008A747A"/>
    <w:rsid w:val="008B5C80"/>
    <w:rsid w:val="008E0473"/>
    <w:rsid w:val="008F58F0"/>
    <w:rsid w:val="00901364"/>
    <w:rsid w:val="00966558"/>
    <w:rsid w:val="00972FFA"/>
    <w:rsid w:val="0099773B"/>
    <w:rsid w:val="009A0AE5"/>
    <w:rsid w:val="009D1458"/>
    <w:rsid w:val="009D6BA3"/>
    <w:rsid w:val="00A07B53"/>
    <w:rsid w:val="00A126ED"/>
    <w:rsid w:val="00A31B2B"/>
    <w:rsid w:val="00A83B62"/>
    <w:rsid w:val="00A90560"/>
    <w:rsid w:val="00AA03CF"/>
    <w:rsid w:val="00AD22F3"/>
    <w:rsid w:val="00B013D5"/>
    <w:rsid w:val="00B50F4C"/>
    <w:rsid w:val="00B535C9"/>
    <w:rsid w:val="00BF5842"/>
    <w:rsid w:val="00C041A4"/>
    <w:rsid w:val="00C07479"/>
    <w:rsid w:val="00C232A1"/>
    <w:rsid w:val="00C3481F"/>
    <w:rsid w:val="00C648AB"/>
    <w:rsid w:val="00CB0595"/>
    <w:rsid w:val="00CB2C49"/>
    <w:rsid w:val="00CC097C"/>
    <w:rsid w:val="00CE511D"/>
    <w:rsid w:val="00D00F16"/>
    <w:rsid w:val="00D02D5F"/>
    <w:rsid w:val="00D60DA7"/>
    <w:rsid w:val="00D82874"/>
    <w:rsid w:val="00D83E79"/>
    <w:rsid w:val="00D9312C"/>
    <w:rsid w:val="00D96DE1"/>
    <w:rsid w:val="00DE5240"/>
    <w:rsid w:val="00DF7A1B"/>
    <w:rsid w:val="00E1479F"/>
    <w:rsid w:val="00E36A03"/>
    <w:rsid w:val="00E517F4"/>
    <w:rsid w:val="00E53650"/>
    <w:rsid w:val="00EB20ED"/>
    <w:rsid w:val="00EF7EB7"/>
    <w:rsid w:val="00F6279A"/>
    <w:rsid w:val="00F71DDC"/>
    <w:rsid w:val="00F946E0"/>
    <w:rsid w:val="00FA434E"/>
    <w:rsid w:val="00FB1AF6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7E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3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1"/>
    <w:rsid w:val="00736A1D"/>
  </w:style>
  <w:style w:type="paragraph" w:styleId="a5">
    <w:name w:val="List Paragraph"/>
    <w:basedOn w:val="a0"/>
    <w:uiPriority w:val="34"/>
    <w:qFormat/>
    <w:rsid w:val="00736A1D"/>
    <w:pPr>
      <w:ind w:left="720"/>
      <w:contextualSpacing/>
    </w:pPr>
  </w:style>
  <w:style w:type="table" w:styleId="a6">
    <w:name w:val="Table Grid"/>
    <w:basedOn w:val="a2"/>
    <w:uiPriority w:val="59"/>
    <w:rsid w:val="004D4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9A0AE5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7">
    <w:name w:val="Перечень Знак"/>
    <w:link w:val="a"/>
    <w:rsid w:val="009A0AE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styleId="a8">
    <w:name w:val="Hyperlink"/>
    <w:basedOn w:val="a1"/>
    <w:uiPriority w:val="99"/>
    <w:rsid w:val="00070A8E"/>
    <w:rPr>
      <w:rFonts w:ascii="Arial" w:hAnsi="Arial" w:cs="Arial" w:hint="default"/>
      <w:color w:val="498ABC"/>
      <w:sz w:val="24"/>
      <w:szCs w:val="24"/>
      <w:u w:val="single"/>
    </w:rPr>
  </w:style>
  <w:style w:type="character" w:customStyle="1" w:styleId="a9">
    <w:name w:val="Основной текст_"/>
    <w:basedOn w:val="a1"/>
    <w:link w:val="9"/>
    <w:rsid w:val="00070A8E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0"/>
    <w:link w:val="a9"/>
    <w:rsid w:val="00070A8E"/>
    <w:pPr>
      <w:shd w:val="clear" w:color="auto" w:fill="FFFFFF"/>
      <w:spacing w:before="240" w:after="720" w:line="0" w:lineRule="atLeast"/>
      <w:ind w:hanging="360"/>
    </w:pPr>
    <w:rPr>
      <w:sz w:val="27"/>
      <w:szCs w:val="27"/>
    </w:rPr>
  </w:style>
  <w:style w:type="paragraph" w:styleId="aa">
    <w:name w:val="Balloon Text"/>
    <w:basedOn w:val="a0"/>
    <w:link w:val="ab"/>
    <w:uiPriority w:val="99"/>
    <w:semiHidden/>
    <w:unhideWhenUsed/>
    <w:rsid w:val="00FE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E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Елгина Наталия Юрьевна</dc:creator>
  <cp:lastModifiedBy>upravlenie</cp:lastModifiedBy>
  <cp:revision>4</cp:revision>
  <cp:lastPrinted>2018-10-12T01:38:00Z</cp:lastPrinted>
  <dcterms:created xsi:type="dcterms:W3CDTF">2018-11-19T04:30:00Z</dcterms:created>
  <dcterms:modified xsi:type="dcterms:W3CDTF">2018-11-19T04:56:00Z</dcterms:modified>
</cp:coreProperties>
</file>